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843E" w14:textId="6109EBF7" w:rsidR="00C513B8" w:rsidRPr="00C513B8" w:rsidRDefault="00C513B8" w:rsidP="00C513B8">
      <w:pPr>
        <w:spacing w:line="480" w:lineRule="auto"/>
        <w:rPr>
          <w:rFonts w:ascii="Gill Sans MT" w:hAnsi="Gill Sans MT"/>
          <w:b/>
          <w:bCs/>
        </w:rPr>
      </w:pPr>
      <w:r w:rsidRPr="00C513B8">
        <w:rPr>
          <w:rFonts w:ascii="Gill Sans MT" w:hAnsi="Gill Sans MT"/>
          <w:b/>
          <w:bCs/>
        </w:rPr>
        <w:t xml:space="preserve">Scholarly Engagement. </w:t>
      </w:r>
      <w:r w:rsidRPr="00C513B8">
        <w:rPr>
          <w:rFonts w:ascii="Gill Sans MT" w:hAnsi="Gill Sans MT"/>
        </w:rPr>
        <w:t>Given the nature of this course (i.e., seminar-style workshop), your scholarly engagement will be assessed according to your active participation in the course throughout the semester, which may be demonstrated via:</w:t>
      </w:r>
      <w:r w:rsidRPr="00C513B8">
        <w:rPr>
          <w:rFonts w:ascii="Gill Sans MT" w:hAnsi="Gill Sans MT"/>
          <w:b/>
          <w:bCs/>
        </w:rPr>
        <w:t xml:space="preserve"> </w:t>
      </w:r>
    </w:p>
    <w:p w14:paraId="37D03FDA" w14:textId="77777777" w:rsidR="00C513B8" w:rsidRPr="00C513B8" w:rsidRDefault="00C513B8" w:rsidP="00C513B8">
      <w:pPr>
        <w:numPr>
          <w:ilvl w:val="0"/>
          <w:numId w:val="2"/>
        </w:num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 xml:space="preserve">contributing to in-class discussions about reading and writing assignments, </w:t>
      </w:r>
    </w:p>
    <w:p w14:paraId="4B2E5574" w14:textId="77777777" w:rsidR="00C513B8" w:rsidRPr="00C513B8" w:rsidRDefault="00C513B8" w:rsidP="00C513B8">
      <w:pPr>
        <w:numPr>
          <w:ilvl w:val="0"/>
          <w:numId w:val="2"/>
        </w:num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 xml:space="preserve">engaging in small group activities, including drafting, participating in reader </w:t>
      </w:r>
    </w:p>
    <w:p w14:paraId="4B911304" w14:textId="77777777" w:rsidR="00C513B8" w:rsidRPr="00C513B8" w:rsidRDefault="00C513B8" w:rsidP="00C513B8">
      <w:p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 xml:space="preserve">response workshops, conferencing, and editing, </w:t>
      </w:r>
    </w:p>
    <w:p w14:paraId="17934C0F" w14:textId="77777777" w:rsidR="00C513B8" w:rsidRPr="00C513B8" w:rsidRDefault="00C513B8" w:rsidP="00C513B8">
      <w:pPr>
        <w:numPr>
          <w:ilvl w:val="0"/>
          <w:numId w:val="2"/>
        </w:num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 xml:space="preserve">utilizing the office hours available to you to address any concerns or questions, </w:t>
      </w:r>
    </w:p>
    <w:p w14:paraId="08D9997E" w14:textId="6EECA02B" w:rsidR="00C513B8" w:rsidRPr="00C513B8" w:rsidRDefault="00C513B8" w:rsidP="00C513B8">
      <w:pPr>
        <w:numPr>
          <w:ilvl w:val="0"/>
          <w:numId w:val="2"/>
        </w:num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>collaborating with classmates to prepare weekly recaps (i</w:t>
      </w:r>
      <w:r>
        <w:rPr>
          <w:rFonts w:ascii="Gill Sans MT" w:hAnsi="Gill Sans MT"/>
        </w:rPr>
        <w:t>.</w:t>
      </w:r>
      <w:r w:rsidRPr="00C513B8">
        <w:rPr>
          <w:rFonts w:ascii="Gill Sans MT" w:hAnsi="Gill Sans MT"/>
        </w:rPr>
        <w:t xml:space="preserve">e., summaries of what </w:t>
      </w:r>
    </w:p>
    <w:p w14:paraId="1EE23989" w14:textId="77777777" w:rsidR="00C513B8" w:rsidRPr="00C513B8" w:rsidRDefault="00C513B8" w:rsidP="00C513B8">
      <w:p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 xml:space="preserve">we covered </w:t>
      </w:r>
      <w:proofErr w:type="gramStart"/>
      <w:r w:rsidRPr="00C513B8">
        <w:rPr>
          <w:rFonts w:ascii="Gill Sans MT" w:hAnsi="Gill Sans MT"/>
        </w:rPr>
        <w:t>in a given</w:t>
      </w:r>
      <w:proofErr w:type="gramEnd"/>
      <w:r w:rsidRPr="00C513B8">
        <w:rPr>
          <w:rFonts w:ascii="Gill Sans MT" w:hAnsi="Gill Sans MT"/>
        </w:rPr>
        <w:t xml:space="preserve"> week) (to be discussed in class), and </w:t>
      </w:r>
    </w:p>
    <w:p w14:paraId="67C6108A" w14:textId="77777777" w:rsidR="00C513B8" w:rsidRPr="00C513B8" w:rsidRDefault="00C513B8" w:rsidP="00C513B8">
      <w:pPr>
        <w:numPr>
          <w:ilvl w:val="0"/>
          <w:numId w:val="2"/>
        </w:num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 xml:space="preserve">some other way that, in your experience, has more readily allowed you to </w:t>
      </w:r>
    </w:p>
    <w:p w14:paraId="34755AD2" w14:textId="77777777" w:rsidR="00C513B8" w:rsidRPr="00C513B8" w:rsidRDefault="00C513B8" w:rsidP="00C513B8">
      <w:pPr>
        <w:spacing w:line="480" w:lineRule="auto"/>
        <w:rPr>
          <w:rFonts w:ascii="Gill Sans MT" w:hAnsi="Gill Sans MT"/>
        </w:rPr>
      </w:pPr>
      <w:r w:rsidRPr="00C513B8">
        <w:rPr>
          <w:rFonts w:ascii="Gill Sans MT" w:hAnsi="Gill Sans MT"/>
        </w:rPr>
        <w:t xml:space="preserve">contribute to your own and your peers’ learning experience (requires prior agreement between you and me). </w:t>
      </w:r>
    </w:p>
    <w:p w14:paraId="1529F838" w14:textId="77777777" w:rsidR="00BE3E2A" w:rsidRPr="00C513B8" w:rsidRDefault="00BE3E2A" w:rsidP="00C513B8">
      <w:pPr>
        <w:spacing w:line="480" w:lineRule="auto"/>
        <w:rPr>
          <w:rFonts w:ascii="Gill Sans MT" w:hAnsi="Gill Sans MT"/>
        </w:rPr>
      </w:pPr>
    </w:p>
    <w:sectPr w:rsidR="00BE3E2A" w:rsidRPr="00C513B8" w:rsidSect="00001C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9AB"/>
    <w:multiLevelType w:val="multilevel"/>
    <w:tmpl w:val="5CF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E353A7"/>
    <w:multiLevelType w:val="multilevel"/>
    <w:tmpl w:val="099C1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278390">
    <w:abstractNumId w:val="1"/>
  </w:num>
  <w:num w:numId="2" w16cid:durableId="45914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B8"/>
    <w:rsid w:val="00001CF2"/>
    <w:rsid w:val="00016E7F"/>
    <w:rsid w:val="00030348"/>
    <w:rsid w:val="000F5805"/>
    <w:rsid w:val="00340FE0"/>
    <w:rsid w:val="00541DAF"/>
    <w:rsid w:val="00BE3E2A"/>
    <w:rsid w:val="00C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D9365"/>
  <w15:chartTrackingRefBased/>
  <w15:docId w15:val="{31777233-AC0B-E14B-92AE-6E560329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C213B256B6D4796EA0E56D4369CDA" ma:contentTypeVersion="17" ma:contentTypeDescription="Create a new document." ma:contentTypeScope="" ma:versionID="a69dab66c67f2c8aab35374ffd6cbed1">
  <xsd:schema xmlns:xsd="http://www.w3.org/2001/XMLSchema" xmlns:xs="http://www.w3.org/2001/XMLSchema" xmlns:p="http://schemas.microsoft.com/office/2006/metadata/properties" xmlns:ns2="269e9c32-6532-44d4-8b4a-48dd191edf71" xmlns:ns3="3f1a077b-59e1-4826-8004-7c30f803ecc3" targetNamespace="http://schemas.microsoft.com/office/2006/metadata/properties" ma:root="true" ma:fieldsID="1f2d477c04b03b95456dc4dc8dbae58c" ns2:_="" ns3:_="">
    <xsd:import namespace="269e9c32-6532-44d4-8b4a-48dd191edf71"/>
    <xsd:import namespace="3f1a077b-59e1-4826-8004-7c30f803e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ntents" minOccurs="0"/>
                <xsd:element ref="ns3:SharedWithUsers" minOccurs="0"/>
                <xsd:element ref="ns3:SharedWithDetails" minOccurs="0"/>
                <xsd:element ref="ns2:Author_x0028_s_x0029_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e9c32-6532-44d4-8b4a-48dd191ed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s" ma:index="1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Author_x0028_s_x0029_" ma:index="15" nillable="true" ma:displayName="Author(s)/Contributor(s)" ma:format="Dropdown" ma:internalName="Author_x0028_s_x0029_">
      <xsd:simpleType>
        <xsd:restriction base="dms:Text">
          <xsd:maxLength value="255"/>
        </xsd:restriction>
      </xsd:simpleType>
    </xsd:element>
    <xsd:element name="DocumentType" ma:index="16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efc961-1432-4524-a5af-13225f490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077b-59e1-4826-8004-7c30f803e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63c6ec-8fda-4f6b-8b38-84b8997d86e5}" ma:internalName="TaxCatchAll" ma:showField="CatchAllData" ma:web="3f1a077b-59e1-4826-8004-7c30f803e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 xmlns="269e9c32-6532-44d4-8b4a-48dd191edf71" xsi:nil="true"/>
    <DocumentType xmlns="269e9c32-6532-44d4-8b4a-48dd191edf71">syllabus excerpt</DocumentType>
    <Author_x0028_s_x0029_ xmlns="269e9c32-6532-44d4-8b4a-48dd191edf71">Tekin, Oguzhan</Author_x0028_s_x0029_>
    <TaxCatchAll xmlns="3f1a077b-59e1-4826-8004-7c30f803ecc3" xsi:nil="true"/>
    <lcf76f155ced4ddcb4097134ff3c332f xmlns="269e9c32-6532-44d4-8b4a-48dd191edf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28C36-C174-4FAC-A1EB-E97BEE8D3AD7}"/>
</file>

<file path=customXml/itemProps2.xml><?xml version="1.0" encoding="utf-8"?>
<ds:datastoreItem xmlns:ds="http://schemas.openxmlformats.org/officeDocument/2006/customXml" ds:itemID="{C9DC4F0A-6E0D-486F-8BC0-8FD8C6CF0FE4}"/>
</file>

<file path=customXml/itemProps3.xml><?xml version="1.0" encoding="utf-8"?>
<ds:datastoreItem xmlns:ds="http://schemas.openxmlformats.org/officeDocument/2006/customXml" ds:itemID="{0EBC7179-689C-41C6-B015-277D103C02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Oguzhan Tekin</dc:creator>
  <cp:keywords/>
  <dc:description/>
  <cp:lastModifiedBy>Natalie Boldt</cp:lastModifiedBy>
  <cp:revision>2</cp:revision>
  <dcterms:created xsi:type="dcterms:W3CDTF">2024-09-10T18:39:00Z</dcterms:created>
  <dcterms:modified xsi:type="dcterms:W3CDTF">2024-09-10T18:39:00Z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0x010100997C213B256B6D4796EA0E56D4369CDA</vt:lpwstr>
  </property>
</Properties>
</file>