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72709" w14:textId="52112073" w:rsidR="009F616A" w:rsidRPr="009F616A" w:rsidRDefault="009F616A" w:rsidP="009F616A">
      <w:pPr>
        <w:spacing w:line="480" w:lineRule="auto"/>
        <w:jc w:val="center"/>
        <w:rPr>
          <w:rFonts w:ascii="Gill Sans MT" w:hAnsi="Gill Sans MT"/>
          <w:b/>
          <w:bCs/>
        </w:rPr>
      </w:pPr>
      <w:r w:rsidRPr="009F616A">
        <w:rPr>
          <w:rFonts w:ascii="Gill Sans MT" w:hAnsi="Gill Sans MT"/>
          <w:b/>
          <w:bCs/>
        </w:rPr>
        <w:t>Instructions and Rationale for the Weekly Recap Activity</w:t>
      </w:r>
    </w:p>
    <w:p w14:paraId="36A17D05" w14:textId="4C71473F" w:rsidR="009F616A" w:rsidRPr="009F616A" w:rsidRDefault="009F616A" w:rsidP="009F616A">
      <w:pPr>
        <w:spacing w:line="480" w:lineRule="auto"/>
        <w:rPr>
          <w:rFonts w:ascii="Gill Sans MT" w:hAnsi="Gill Sans MT"/>
        </w:rPr>
      </w:pPr>
      <w:r w:rsidRPr="009F616A">
        <w:rPr>
          <w:rFonts w:ascii="Gill Sans MT" w:hAnsi="Gill Sans MT"/>
        </w:rPr>
        <w:t>Please collaborate with your assigned peers to write a recap of what we covered this week. Recaps may consist of in-class discussions on readings, descriptions of in-class activities as well as relevant takeaways from these activities, and so forth. Please DO NOT copy-paste notes from slides as they will be made available by the end of each week. </w:t>
      </w:r>
    </w:p>
    <w:p w14:paraId="6C45F551" w14:textId="77777777" w:rsidR="009F616A" w:rsidRPr="009F616A" w:rsidRDefault="009F616A" w:rsidP="009F616A">
      <w:pPr>
        <w:spacing w:line="480" w:lineRule="auto"/>
        <w:rPr>
          <w:rFonts w:ascii="Gill Sans MT" w:hAnsi="Gill Sans MT"/>
        </w:rPr>
      </w:pPr>
      <w:r w:rsidRPr="009F616A">
        <w:rPr>
          <w:rFonts w:ascii="Gill Sans MT" w:hAnsi="Gill Sans MT"/>
          <w:b/>
          <w:bCs/>
        </w:rPr>
        <w:t>Why are we doing this? </w:t>
      </w:r>
    </w:p>
    <w:p w14:paraId="52E10FB9" w14:textId="77777777" w:rsidR="009F616A" w:rsidRPr="009F616A" w:rsidRDefault="009F616A" w:rsidP="009F616A">
      <w:pPr>
        <w:spacing w:line="480" w:lineRule="auto"/>
        <w:rPr>
          <w:rFonts w:ascii="Gill Sans MT" w:hAnsi="Gill Sans MT"/>
        </w:rPr>
      </w:pPr>
      <w:r w:rsidRPr="009F616A">
        <w:rPr>
          <w:rFonts w:ascii="Gill Sans MT" w:hAnsi="Gill Sans MT"/>
        </w:rPr>
        <w:t>First and foremost, for good karma! :) In case someone misses the class due to illness or any other reason, they will have a resource to fall back on and catch up. So, be sure that your recap goes beyond simple reading summaries and includes what we discussed in class. Feel free to divide labour amongst yourselves.</w:t>
      </w:r>
    </w:p>
    <w:p w14:paraId="1F250A3F" w14:textId="77777777" w:rsidR="009F616A" w:rsidRPr="009F616A" w:rsidRDefault="009F616A" w:rsidP="009F616A">
      <w:pPr>
        <w:spacing w:line="480" w:lineRule="auto"/>
        <w:rPr>
          <w:rFonts w:ascii="Gill Sans MT" w:hAnsi="Gill Sans MT"/>
        </w:rPr>
      </w:pPr>
      <w:r w:rsidRPr="009F616A">
        <w:rPr>
          <w:rFonts w:ascii="Gill Sans MT" w:hAnsi="Gill Sans MT"/>
        </w:rPr>
        <w:t>Plus, this will also help you establish a good </w:t>
      </w:r>
      <w:r w:rsidRPr="009F616A">
        <w:rPr>
          <w:rFonts w:ascii="Gill Sans MT" w:hAnsi="Gill Sans MT"/>
          <w:b/>
          <w:bCs/>
        </w:rPr>
        <w:t>scholarly engagement grade (10%).</w:t>
      </w:r>
      <w:r w:rsidRPr="009F616A">
        <w:rPr>
          <w:rFonts w:ascii="Gill Sans MT" w:hAnsi="Gill Sans MT"/>
        </w:rPr>
        <w:t> </w:t>
      </w:r>
    </w:p>
    <w:p w14:paraId="6B06C4C9" w14:textId="77777777" w:rsidR="009F616A" w:rsidRPr="009F616A" w:rsidRDefault="009F616A" w:rsidP="009F616A">
      <w:pPr>
        <w:spacing w:line="480" w:lineRule="auto"/>
        <w:rPr>
          <w:rFonts w:ascii="Gill Sans MT" w:hAnsi="Gill Sans MT"/>
        </w:rPr>
      </w:pPr>
      <w:r w:rsidRPr="009F616A">
        <w:rPr>
          <w:rFonts w:ascii="Gill Sans MT" w:hAnsi="Gill Sans MT"/>
        </w:rPr>
        <w:t xml:space="preserve">Also, this is a very </w:t>
      </w:r>
      <w:proofErr w:type="spellStart"/>
      <w:r w:rsidRPr="009F616A">
        <w:rPr>
          <w:rFonts w:ascii="Gill Sans MT" w:hAnsi="Gill Sans MT"/>
        </w:rPr>
        <w:t>very</w:t>
      </w:r>
      <w:proofErr w:type="spellEnd"/>
      <w:r w:rsidRPr="009F616A">
        <w:rPr>
          <w:rFonts w:ascii="Gill Sans MT" w:hAnsi="Gill Sans MT"/>
        </w:rPr>
        <w:t> </w:t>
      </w:r>
      <w:proofErr w:type="spellStart"/>
      <w:r w:rsidRPr="009F616A">
        <w:rPr>
          <w:rFonts w:ascii="Gill Sans MT" w:hAnsi="Gill Sans MT"/>
          <w:b/>
          <w:bCs/>
        </w:rPr>
        <w:t>VERY</w:t>
      </w:r>
      <w:proofErr w:type="spellEnd"/>
      <w:r w:rsidRPr="009F616A">
        <w:rPr>
          <w:rFonts w:ascii="Gill Sans MT" w:hAnsi="Gill Sans MT"/>
        </w:rPr>
        <w:t> </w:t>
      </w:r>
      <w:proofErr w:type="gramStart"/>
      <w:r w:rsidRPr="009F616A">
        <w:rPr>
          <w:rFonts w:ascii="Gill Sans MT" w:hAnsi="Gill Sans MT"/>
        </w:rPr>
        <w:t>low-stakes</w:t>
      </w:r>
      <w:proofErr w:type="gramEnd"/>
      <w:r w:rsidRPr="009F616A">
        <w:rPr>
          <w:rFonts w:ascii="Gill Sans MT" w:hAnsi="Gill Sans MT"/>
        </w:rPr>
        <w:t xml:space="preserve"> writing and it gives you a chance to</w:t>
      </w:r>
    </w:p>
    <w:p w14:paraId="7DB8522B" w14:textId="77777777" w:rsidR="009F616A" w:rsidRPr="009F616A" w:rsidRDefault="009F616A" w:rsidP="009F616A">
      <w:pPr>
        <w:numPr>
          <w:ilvl w:val="0"/>
          <w:numId w:val="1"/>
        </w:numPr>
        <w:spacing w:line="480" w:lineRule="auto"/>
        <w:rPr>
          <w:rFonts w:ascii="Gill Sans MT" w:hAnsi="Gill Sans MT"/>
        </w:rPr>
      </w:pPr>
      <w:r w:rsidRPr="009F616A">
        <w:rPr>
          <w:rFonts w:ascii="Gill Sans MT" w:hAnsi="Gill Sans MT"/>
        </w:rPr>
        <w:t>practice your writing skills in a stress-free way. Your content (i.e., what you say) is the most important, the rest is secondary.</w:t>
      </w:r>
    </w:p>
    <w:p w14:paraId="23354544" w14:textId="77777777" w:rsidR="009F616A" w:rsidRPr="009F616A" w:rsidRDefault="009F616A" w:rsidP="009F616A">
      <w:pPr>
        <w:numPr>
          <w:ilvl w:val="0"/>
          <w:numId w:val="1"/>
        </w:numPr>
        <w:spacing w:line="480" w:lineRule="auto"/>
        <w:rPr>
          <w:rFonts w:ascii="Gill Sans MT" w:hAnsi="Gill Sans MT"/>
        </w:rPr>
      </w:pPr>
      <w:r w:rsidRPr="009F616A">
        <w:rPr>
          <w:rFonts w:ascii="Gill Sans MT" w:hAnsi="Gill Sans MT"/>
        </w:rPr>
        <w:t>interact with peers and exchange academic knowledge.</w:t>
      </w:r>
    </w:p>
    <w:p w14:paraId="4DAF0F1B" w14:textId="77777777" w:rsidR="009F616A" w:rsidRPr="009F616A" w:rsidRDefault="009F616A" w:rsidP="009F616A">
      <w:pPr>
        <w:numPr>
          <w:ilvl w:val="0"/>
          <w:numId w:val="1"/>
        </w:numPr>
        <w:spacing w:line="480" w:lineRule="auto"/>
        <w:rPr>
          <w:rFonts w:ascii="Gill Sans MT" w:hAnsi="Gill Sans MT"/>
        </w:rPr>
      </w:pPr>
      <w:r w:rsidRPr="009F616A">
        <w:rPr>
          <w:rFonts w:ascii="Gill Sans MT" w:hAnsi="Gill Sans MT"/>
        </w:rPr>
        <w:t>be helpful and actively contribute to the learning community that is our classroom.</w:t>
      </w:r>
    </w:p>
    <w:p w14:paraId="4FE34AA3" w14:textId="77777777" w:rsidR="009F616A" w:rsidRPr="009F616A" w:rsidRDefault="009F616A" w:rsidP="009F616A">
      <w:pPr>
        <w:spacing w:line="480" w:lineRule="auto"/>
        <w:rPr>
          <w:rFonts w:ascii="Gill Sans MT" w:hAnsi="Gill Sans MT"/>
        </w:rPr>
      </w:pPr>
      <w:r w:rsidRPr="009F616A">
        <w:rPr>
          <w:rFonts w:ascii="Gill Sans MT" w:hAnsi="Gill Sans MT"/>
          <w:b/>
          <w:bCs/>
        </w:rPr>
        <w:t>Who is your audience?</w:t>
      </w:r>
      <w:r w:rsidRPr="009F616A">
        <w:rPr>
          <w:rFonts w:ascii="Gill Sans MT" w:hAnsi="Gill Sans MT"/>
        </w:rPr>
        <w:t> </w:t>
      </w:r>
    </w:p>
    <w:p w14:paraId="5DB32229" w14:textId="77777777" w:rsidR="009F616A" w:rsidRPr="009F616A" w:rsidRDefault="009F616A" w:rsidP="009F616A">
      <w:pPr>
        <w:spacing w:line="480" w:lineRule="auto"/>
        <w:rPr>
          <w:rFonts w:ascii="Gill Sans MT" w:hAnsi="Gill Sans MT"/>
        </w:rPr>
      </w:pPr>
      <w:r w:rsidRPr="009F616A">
        <w:rPr>
          <w:rFonts w:ascii="Gill Sans MT" w:hAnsi="Gill Sans MT"/>
        </w:rPr>
        <w:t>Members of our learning community (i.e., your classmates). Therefore, feel free to use informal language or make any other adjustments to your text as you see fit.</w:t>
      </w:r>
    </w:p>
    <w:p w14:paraId="3C325BA8" w14:textId="77777777" w:rsidR="009F616A" w:rsidRPr="009F616A" w:rsidRDefault="009F616A" w:rsidP="009F616A">
      <w:pPr>
        <w:spacing w:line="480" w:lineRule="auto"/>
        <w:rPr>
          <w:rFonts w:ascii="Gill Sans MT" w:hAnsi="Gill Sans MT"/>
        </w:rPr>
      </w:pPr>
      <w:r w:rsidRPr="009F616A">
        <w:rPr>
          <w:rFonts w:ascii="Gill Sans MT" w:hAnsi="Gill Sans MT"/>
          <w:b/>
          <w:bCs/>
        </w:rPr>
        <w:t>What to do exactly?</w:t>
      </w:r>
    </w:p>
    <w:p w14:paraId="72F310EC" w14:textId="271911F7" w:rsidR="009F616A" w:rsidRPr="009F616A" w:rsidRDefault="009F616A" w:rsidP="009F616A">
      <w:pPr>
        <w:numPr>
          <w:ilvl w:val="0"/>
          <w:numId w:val="2"/>
        </w:numPr>
        <w:spacing w:line="480" w:lineRule="auto"/>
        <w:rPr>
          <w:rFonts w:ascii="Gill Sans MT" w:hAnsi="Gill Sans MT"/>
        </w:rPr>
      </w:pPr>
      <w:r w:rsidRPr="009F616A">
        <w:rPr>
          <w:rFonts w:ascii="Gill Sans MT" w:hAnsi="Gill Sans MT"/>
        </w:rPr>
        <w:t>Check the discussion thread titled "Weekly Recap Groups" pinned to the top of this page to see </w:t>
      </w:r>
      <w:r w:rsidRPr="009F616A">
        <w:rPr>
          <w:rFonts w:ascii="Gill Sans MT" w:hAnsi="Gill Sans MT"/>
          <w:b/>
          <w:bCs/>
        </w:rPr>
        <w:t>which week you have been assigned to</w:t>
      </w:r>
      <w:r>
        <w:rPr>
          <w:rFonts w:ascii="Gill Sans MT" w:hAnsi="Gill Sans MT"/>
          <w:b/>
          <w:bCs/>
        </w:rPr>
        <w:t xml:space="preserve"> </w:t>
      </w:r>
      <w:r w:rsidRPr="009F616A">
        <w:rPr>
          <w:rFonts w:ascii="Gill Sans MT" w:hAnsi="Gill Sans MT"/>
        </w:rPr>
        <w:t>and </w:t>
      </w:r>
      <w:r w:rsidRPr="009F616A">
        <w:rPr>
          <w:rFonts w:ascii="Gill Sans MT" w:hAnsi="Gill Sans MT"/>
          <w:b/>
          <w:bCs/>
        </w:rPr>
        <w:t>who you are collaborating with</w:t>
      </w:r>
      <w:r w:rsidRPr="009F616A">
        <w:rPr>
          <w:rFonts w:ascii="Gill Sans MT" w:hAnsi="Gill Sans MT"/>
        </w:rPr>
        <w:t>. Exchange contact information</w:t>
      </w:r>
      <w:r>
        <w:rPr>
          <w:rFonts w:ascii="Gill Sans MT" w:hAnsi="Gill Sans MT"/>
        </w:rPr>
        <w:t xml:space="preserve"> (based on what platform everyone </w:t>
      </w:r>
      <w:r>
        <w:rPr>
          <w:rFonts w:ascii="Gill Sans MT" w:hAnsi="Gill Sans MT"/>
        </w:rPr>
        <w:lastRenderedPageBreak/>
        <w:t>involved is comfortable with)</w:t>
      </w:r>
      <w:r w:rsidRPr="009F616A">
        <w:rPr>
          <w:rFonts w:ascii="Gill Sans MT" w:hAnsi="Gill Sans MT"/>
        </w:rPr>
        <w:t xml:space="preserve"> in case you need to contact each other outside the class hours.</w:t>
      </w:r>
    </w:p>
    <w:p w14:paraId="71DD2637" w14:textId="77777777" w:rsidR="009F616A" w:rsidRPr="009F616A" w:rsidRDefault="009F616A" w:rsidP="009F616A">
      <w:pPr>
        <w:numPr>
          <w:ilvl w:val="0"/>
          <w:numId w:val="2"/>
        </w:numPr>
        <w:spacing w:line="480" w:lineRule="auto"/>
        <w:rPr>
          <w:rFonts w:ascii="Gill Sans MT" w:hAnsi="Gill Sans MT"/>
        </w:rPr>
      </w:pPr>
      <w:r w:rsidRPr="009F616A">
        <w:rPr>
          <w:rFonts w:ascii="Gill Sans MT" w:hAnsi="Gill Sans MT"/>
        </w:rPr>
        <w:t xml:space="preserve">During your assigned week, be sure to come to class and be extra diligent with your </w:t>
      </w:r>
      <w:proofErr w:type="gramStart"/>
      <w:r w:rsidRPr="009F616A">
        <w:rPr>
          <w:rFonts w:ascii="Gill Sans MT" w:hAnsi="Gill Sans MT"/>
        </w:rPr>
        <w:t>note-taking</w:t>
      </w:r>
      <w:proofErr w:type="gramEnd"/>
      <w:r w:rsidRPr="009F616A">
        <w:rPr>
          <w:rFonts w:ascii="Gill Sans MT" w:hAnsi="Gill Sans MT"/>
        </w:rPr>
        <w:t>.</w:t>
      </w:r>
    </w:p>
    <w:p w14:paraId="4C100F2E" w14:textId="785D1A91" w:rsidR="009F616A" w:rsidRPr="009F616A" w:rsidRDefault="009F616A" w:rsidP="009F616A">
      <w:pPr>
        <w:numPr>
          <w:ilvl w:val="0"/>
          <w:numId w:val="2"/>
        </w:numPr>
        <w:spacing w:line="480" w:lineRule="auto"/>
        <w:rPr>
          <w:rFonts w:ascii="Gill Sans MT" w:hAnsi="Gill Sans MT"/>
        </w:rPr>
      </w:pPr>
      <w:r w:rsidRPr="009F616A">
        <w:rPr>
          <w:rFonts w:ascii="Gill Sans MT" w:hAnsi="Gill Sans MT"/>
        </w:rPr>
        <w:t xml:space="preserve">Use the last 10 minutes or so of the class to compare and compile class notes. I recommend that use one person's notes as </w:t>
      </w:r>
      <w:r>
        <w:rPr>
          <w:rFonts w:ascii="Gill Sans MT" w:hAnsi="Gill Sans MT"/>
        </w:rPr>
        <w:t>the</w:t>
      </w:r>
      <w:r w:rsidRPr="009F616A">
        <w:rPr>
          <w:rFonts w:ascii="Gill Sans MT" w:hAnsi="Gill Sans MT"/>
        </w:rPr>
        <w:t xml:space="preserve"> main draft and add any other relevant information from other members' notes.</w:t>
      </w:r>
    </w:p>
    <w:p w14:paraId="1F2333A6" w14:textId="77777777" w:rsidR="009F616A" w:rsidRPr="009F616A" w:rsidRDefault="009F616A" w:rsidP="009F616A">
      <w:pPr>
        <w:numPr>
          <w:ilvl w:val="0"/>
          <w:numId w:val="2"/>
        </w:numPr>
        <w:spacing w:line="480" w:lineRule="auto"/>
        <w:rPr>
          <w:rFonts w:ascii="Gill Sans MT" w:hAnsi="Gill Sans MT"/>
        </w:rPr>
      </w:pPr>
      <w:r w:rsidRPr="009F616A">
        <w:rPr>
          <w:rFonts w:ascii="Gill Sans MT" w:hAnsi="Gill Sans MT"/>
        </w:rPr>
        <w:t>Once ready, reply to this thread with your recap. You will submit only ONE recap; this is collaborative work, not individual. </w:t>
      </w:r>
    </w:p>
    <w:p w14:paraId="24813C46" w14:textId="77777777" w:rsidR="009F616A" w:rsidRPr="009F616A" w:rsidRDefault="009F616A" w:rsidP="009F616A">
      <w:pPr>
        <w:numPr>
          <w:ilvl w:val="0"/>
          <w:numId w:val="2"/>
        </w:numPr>
        <w:spacing w:line="480" w:lineRule="auto"/>
        <w:rPr>
          <w:rFonts w:ascii="Gill Sans MT" w:hAnsi="Gill Sans MT"/>
        </w:rPr>
      </w:pPr>
      <w:r w:rsidRPr="009F616A">
        <w:rPr>
          <w:rFonts w:ascii="Gill Sans MT" w:hAnsi="Gill Sans MT"/>
        </w:rPr>
        <w:t>Remember to add your names at the bottom of the recap.</w:t>
      </w:r>
    </w:p>
    <w:p w14:paraId="0CF22286" w14:textId="77777777" w:rsidR="009F616A" w:rsidRPr="009F616A" w:rsidRDefault="009F616A" w:rsidP="009F616A">
      <w:pPr>
        <w:spacing w:line="480" w:lineRule="auto"/>
        <w:rPr>
          <w:rFonts w:ascii="Gill Sans MT" w:hAnsi="Gill Sans MT"/>
        </w:rPr>
      </w:pPr>
      <w:r w:rsidRPr="009F616A">
        <w:rPr>
          <w:rFonts w:ascii="Gill Sans MT" w:hAnsi="Gill Sans MT"/>
        </w:rPr>
        <w:t>Thank you all very much for your contribution!</w:t>
      </w:r>
    </w:p>
    <w:p w14:paraId="40232108" w14:textId="77777777" w:rsidR="009F616A" w:rsidRPr="009F616A" w:rsidRDefault="009F616A" w:rsidP="009F616A">
      <w:pPr>
        <w:spacing w:line="480" w:lineRule="auto"/>
        <w:rPr>
          <w:rFonts w:ascii="Gill Sans MT" w:hAnsi="Gill Sans MT"/>
        </w:rPr>
      </w:pPr>
      <w:r w:rsidRPr="009F616A">
        <w:rPr>
          <w:rFonts w:ascii="Gill Sans MT" w:hAnsi="Gill Sans MT"/>
        </w:rPr>
        <w:t xml:space="preserve">Dr. </w:t>
      </w:r>
      <w:proofErr w:type="spellStart"/>
      <w:r w:rsidRPr="009F616A">
        <w:rPr>
          <w:rFonts w:ascii="Gill Sans MT" w:hAnsi="Gill Sans MT"/>
        </w:rPr>
        <w:t>Tekin</w:t>
      </w:r>
      <w:proofErr w:type="spellEnd"/>
    </w:p>
    <w:p w14:paraId="0374B237" w14:textId="77777777" w:rsidR="00BE3E2A" w:rsidRPr="009F616A" w:rsidRDefault="00BE3E2A" w:rsidP="009F616A">
      <w:pPr>
        <w:spacing w:line="480" w:lineRule="auto"/>
        <w:rPr>
          <w:rFonts w:ascii="Gill Sans MT" w:hAnsi="Gill Sans MT"/>
        </w:rPr>
      </w:pPr>
    </w:p>
    <w:sectPr w:rsidR="00BE3E2A" w:rsidRPr="009F616A" w:rsidSect="00001C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F7CA7"/>
    <w:multiLevelType w:val="multilevel"/>
    <w:tmpl w:val="A824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681756"/>
    <w:multiLevelType w:val="multilevel"/>
    <w:tmpl w:val="FAA41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0749299">
    <w:abstractNumId w:val="0"/>
  </w:num>
  <w:num w:numId="2" w16cid:durableId="122437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6A"/>
    <w:rsid w:val="00001CF2"/>
    <w:rsid w:val="00016E7F"/>
    <w:rsid w:val="00030348"/>
    <w:rsid w:val="000F5805"/>
    <w:rsid w:val="00340FE0"/>
    <w:rsid w:val="009F616A"/>
    <w:rsid w:val="00BE3E2A"/>
    <w:rsid w:val="00DC64F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C95551E"/>
  <w15:chartTrackingRefBased/>
  <w15:docId w15:val="{787CA6ED-6C2F-5447-8A00-74641787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6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6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6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1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6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6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6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16A"/>
    <w:rPr>
      <w:rFonts w:eastAsiaTheme="majorEastAsia" w:cstheme="majorBidi"/>
      <w:color w:val="272727" w:themeColor="text1" w:themeTint="D8"/>
    </w:rPr>
  </w:style>
  <w:style w:type="paragraph" w:styleId="Title">
    <w:name w:val="Title"/>
    <w:basedOn w:val="Normal"/>
    <w:next w:val="Normal"/>
    <w:link w:val="TitleChar"/>
    <w:uiPriority w:val="10"/>
    <w:qFormat/>
    <w:rsid w:val="009F61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1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6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616A"/>
    <w:rPr>
      <w:i/>
      <w:iCs/>
      <w:color w:val="404040" w:themeColor="text1" w:themeTint="BF"/>
    </w:rPr>
  </w:style>
  <w:style w:type="paragraph" w:styleId="ListParagraph">
    <w:name w:val="List Paragraph"/>
    <w:basedOn w:val="Normal"/>
    <w:uiPriority w:val="34"/>
    <w:qFormat/>
    <w:rsid w:val="009F616A"/>
    <w:pPr>
      <w:ind w:left="720"/>
      <w:contextualSpacing/>
    </w:pPr>
  </w:style>
  <w:style w:type="character" w:styleId="IntenseEmphasis">
    <w:name w:val="Intense Emphasis"/>
    <w:basedOn w:val="DefaultParagraphFont"/>
    <w:uiPriority w:val="21"/>
    <w:qFormat/>
    <w:rsid w:val="009F616A"/>
    <w:rPr>
      <w:i/>
      <w:iCs/>
      <w:color w:val="0F4761" w:themeColor="accent1" w:themeShade="BF"/>
    </w:rPr>
  </w:style>
  <w:style w:type="paragraph" w:styleId="IntenseQuote">
    <w:name w:val="Intense Quote"/>
    <w:basedOn w:val="Normal"/>
    <w:next w:val="Normal"/>
    <w:link w:val="IntenseQuoteChar"/>
    <w:uiPriority w:val="30"/>
    <w:qFormat/>
    <w:rsid w:val="009F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16A"/>
    <w:rPr>
      <w:i/>
      <w:iCs/>
      <w:color w:val="0F4761" w:themeColor="accent1" w:themeShade="BF"/>
    </w:rPr>
  </w:style>
  <w:style w:type="character" w:styleId="IntenseReference">
    <w:name w:val="Intense Reference"/>
    <w:basedOn w:val="DefaultParagraphFont"/>
    <w:uiPriority w:val="32"/>
    <w:qFormat/>
    <w:rsid w:val="009F6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01670">
      <w:bodyDiv w:val="1"/>
      <w:marLeft w:val="0"/>
      <w:marRight w:val="0"/>
      <w:marTop w:val="0"/>
      <w:marBottom w:val="0"/>
      <w:divBdr>
        <w:top w:val="none" w:sz="0" w:space="0" w:color="auto"/>
        <w:left w:val="none" w:sz="0" w:space="0" w:color="auto"/>
        <w:bottom w:val="none" w:sz="0" w:space="0" w:color="auto"/>
        <w:right w:val="none" w:sz="0" w:space="0" w:color="auto"/>
      </w:divBdr>
    </w:div>
    <w:div w:id="201749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C213B256B6D4796EA0E56D4369CDA" ma:contentTypeVersion="17" ma:contentTypeDescription="Create a new document." ma:contentTypeScope="" ma:versionID="a69dab66c67f2c8aab35374ffd6cbed1">
  <xsd:schema xmlns:xsd="http://www.w3.org/2001/XMLSchema" xmlns:xs="http://www.w3.org/2001/XMLSchema" xmlns:p="http://schemas.microsoft.com/office/2006/metadata/properties" xmlns:ns2="269e9c32-6532-44d4-8b4a-48dd191edf71" xmlns:ns3="3f1a077b-59e1-4826-8004-7c30f803ecc3" targetNamespace="http://schemas.microsoft.com/office/2006/metadata/properties" ma:root="true" ma:fieldsID="1f2d477c04b03b95456dc4dc8dbae58c" ns2:_="" ns3:_="">
    <xsd:import namespace="269e9c32-6532-44d4-8b4a-48dd191edf71"/>
    <xsd:import namespace="3f1a077b-59e1-4826-8004-7c30f803ec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s" minOccurs="0"/>
                <xsd:element ref="ns3:SharedWithUsers" minOccurs="0"/>
                <xsd:element ref="ns3:SharedWithDetails" minOccurs="0"/>
                <xsd:element ref="ns2:Author_x0028_s_x0029_" minOccurs="0"/>
                <xsd:element ref="ns2:Document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e9c32-6532-44d4-8b4a-48dd191ed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s" ma:index="12" nillable="true" ma:displayName="Contents" ma:format="Dropdown" ma:internalName="Contents">
      <xsd:simpleType>
        <xsd:restriction base="dms:Note">
          <xsd:maxLength value="255"/>
        </xsd:restriction>
      </xsd:simpleType>
    </xsd:element>
    <xsd:element name="Author_x0028_s_x0029_" ma:index="15" nillable="true" ma:displayName="Author(s)/Contributor(s)" ma:format="Dropdown" ma:internalName="Author_x0028_s_x0029_">
      <xsd:simpleType>
        <xsd:restriction base="dms:Text">
          <xsd:maxLength value="255"/>
        </xsd:restriction>
      </xsd:simpleType>
    </xsd:element>
    <xsd:element name="DocumentType" ma:index="16" nillable="true" ma:displayName="Document Type" ma:format="Dropdown" ma:internalName="DocumentType">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efc961-1432-4524-a5af-13225f490e8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1a077b-59e1-4826-8004-7c30f803ec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763c6ec-8fda-4f6b-8b38-84b8997d86e5}" ma:internalName="TaxCatchAll" ma:showField="CatchAllData" ma:web="3f1a077b-59e1-4826-8004-7c30f803ec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269e9c32-6532-44d4-8b4a-48dd191edf71" xsi:nil="true"/>
    <DocumentType xmlns="269e9c32-6532-44d4-8b4a-48dd191edf71">assignment guidelines &amp; rationale</DocumentType>
    <Author_x0028_s_x0029_ xmlns="269e9c32-6532-44d4-8b4a-48dd191edf71">Tekin, Oguzhan</Author_x0028_s_x0029_>
    <TaxCatchAll xmlns="3f1a077b-59e1-4826-8004-7c30f803ecc3" xsi:nil="true"/>
    <lcf76f155ced4ddcb4097134ff3c332f xmlns="269e9c32-6532-44d4-8b4a-48dd191edf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7D5428-4A1A-41A1-B6B6-C5332709F74E}"/>
</file>

<file path=customXml/itemProps2.xml><?xml version="1.0" encoding="utf-8"?>
<ds:datastoreItem xmlns:ds="http://schemas.openxmlformats.org/officeDocument/2006/customXml" ds:itemID="{3751EE77-EB3F-4F07-A0C8-44440E5F8858}"/>
</file>

<file path=customXml/itemProps3.xml><?xml version="1.0" encoding="utf-8"?>
<ds:datastoreItem xmlns:ds="http://schemas.openxmlformats.org/officeDocument/2006/customXml" ds:itemID="{4938A0CD-CEC7-408C-BE13-C5ACF08C0125}"/>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Oguzhan Tekin</dc:creator>
  <cp:keywords/>
  <dc:description/>
  <cp:lastModifiedBy>Natalie Boldt</cp:lastModifiedBy>
  <cp:revision>2</cp:revision>
  <dcterms:created xsi:type="dcterms:W3CDTF">2024-09-10T18:38:00Z</dcterms:created>
  <dcterms:modified xsi:type="dcterms:W3CDTF">2024-09-10T18:38:00Z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0x010100997C213B256B6D4796EA0E56D4369CDA</vt:lpwstr>
  </property>
</Properties>
</file>